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F889" w14:textId="77777777" w:rsidR="00BB6636" w:rsidRDefault="00BB6636" w:rsidP="00BB6636">
      <w:pPr>
        <w:spacing w:line="360" w:lineRule="auto"/>
        <w:rPr>
          <w:b/>
          <w:bCs/>
          <w:color w:val="333333"/>
          <w:szCs w:val="24"/>
          <w:shd w:val="clear" w:color="auto" w:fill="FFFFFF"/>
        </w:rPr>
      </w:pPr>
      <w:r w:rsidRPr="006F6B01">
        <w:rPr>
          <w:b/>
          <w:bCs/>
          <w:color w:val="333333"/>
          <w:szCs w:val="24"/>
          <w:highlight w:val="yellow"/>
          <w:shd w:val="clear" w:color="auto" w:fill="FFFFFF"/>
        </w:rPr>
        <w:t>Award</w:t>
      </w:r>
      <w:r w:rsidRPr="00F54A4D">
        <w:rPr>
          <w:b/>
          <w:bCs/>
          <w:color w:val="333333"/>
          <w:szCs w:val="24"/>
          <w:shd w:val="clear" w:color="auto" w:fill="FFFFFF"/>
        </w:rPr>
        <w:t xml:space="preserve"> Of Excellence (Public Safety Officer Nee BayCare)</w:t>
      </w:r>
    </w:p>
    <w:p w14:paraId="16D368E7" w14:textId="77777777" w:rsidR="00BB6636" w:rsidRPr="00F54A4D" w:rsidRDefault="00BB6636" w:rsidP="00BB6636">
      <w:pPr>
        <w:rPr>
          <w:b/>
          <w:bCs/>
        </w:rPr>
      </w:pPr>
      <w:r>
        <w:rPr>
          <w:b/>
          <w:bCs/>
        </w:rPr>
        <w:t>Plaque and $100 Amazon Gift Card</w:t>
      </w:r>
    </w:p>
    <w:p w14:paraId="476C242F" w14:textId="77777777" w:rsidR="00BB6636" w:rsidRDefault="00BB6636" w:rsidP="00BB6636">
      <w:pPr>
        <w:spacing w:line="360" w:lineRule="auto"/>
        <w:rPr>
          <w:color w:val="333333"/>
          <w:szCs w:val="24"/>
          <w:shd w:val="clear" w:color="auto" w:fill="FFFFFF"/>
        </w:rPr>
      </w:pPr>
      <w:r>
        <w:rPr>
          <w:color w:val="333333"/>
          <w:szCs w:val="24"/>
          <w:shd w:val="clear" w:color="auto" w:fill="FFFFFF"/>
        </w:rPr>
        <w:t xml:space="preserve">Sponsored by Milestone </w:t>
      </w:r>
    </w:p>
    <w:p w14:paraId="1AB4F6BE" w14:textId="77777777" w:rsidR="00BB6636" w:rsidRDefault="00BB6636" w:rsidP="00BB6636">
      <w:pPr>
        <w:spacing w:line="360" w:lineRule="auto"/>
        <w:ind w:left="158" w:firstLine="560"/>
        <w:jc w:val="both"/>
        <w:rPr>
          <w:szCs w:val="24"/>
        </w:rPr>
      </w:pPr>
      <w:r>
        <w:rPr>
          <w:szCs w:val="24"/>
        </w:rPr>
        <w:t>Public Safety Officer Brian Nee has been an Officer at Mease Dunedin Hospital for BayCare for the past 11 years.  Prior to BayCare he proudly served in the military.  After being honorably discharged from the military he then became a Detective for the New Rochelle Police Department.  Officer Nee has taken many of these skills that he developed while working for the police department and military and uses them in his daily duties in healthcare.</w:t>
      </w:r>
    </w:p>
    <w:p w14:paraId="2B6A9E6F" w14:textId="77777777" w:rsidR="00BB6636" w:rsidRDefault="00BB6636" w:rsidP="00BB6636">
      <w:pPr>
        <w:spacing w:line="360" w:lineRule="auto"/>
        <w:ind w:left="158" w:firstLine="560"/>
        <w:jc w:val="both"/>
        <w:rPr>
          <w:szCs w:val="24"/>
        </w:rPr>
      </w:pPr>
      <w:r>
        <w:rPr>
          <w:szCs w:val="24"/>
        </w:rPr>
        <w:t xml:space="preserve">Officer Nee is known by his Security team as MacGyver.  Many reasons for this but the obvious is he always finds a way to get to the common goal.  He is known to find a solution to almost any issue, even those not security related.  An example of this is when a visitor/patient phone charging station wasn’t working in the ED, but he was able to get the charging station working so the patients and visitors could charge their phones. </w:t>
      </w:r>
    </w:p>
    <w:p w14:paraId="344CBFC6" w14:textId="77777777" w:rsidR="00BB6636" w:rsidRDefault="00BB6636" w:rsidP="00BB6636">
      <w:pPr>
        <w:spacing w:line="360" w:lineRule="auto"/>
        <w:ind w:left="158"/>
        <w:jc w:val="both"/>
        <w:rPr>
          <w:szCs w:val="24"/>
        </w:rPr>
      </w:pPr>
      <w:r>
        <w:rPr>
          <w:szCs w:val="24"/>
        </w:rPr>
        <w:t xml:space="preserve">Additionally, Officer Nee’s investigative skills are second to none.  Brian has solved many crimes, events, and lost items using his investigative skills.  An example of this is not too long ago $22 was found outside the Emergency Department.  Officer Nee attempted to try to find the owner of this money. It turned out to be a family member that picked up a patient outside the emergency department.  The money had fallen out of his pocket when he got out to open the car door for the patient.  Officer Nee was able to research information and video and helped return the money to the rightful owner that same day!  </w:t>
      </w:r>
    </w:p>
    <w:p w14:paraId="7F65D249" w14:textId="77777777" w:rsidR="00BB6636" w:rsidRDefault="00BB6636" w:rsidP="00BB6636">
      <w:pPr>
        <w:spacing w:line="360" w:lineRule="auto"/>
        <w:ind w:left="158"/>
        <w:jc w:val="both"/>
        <w:rPr>
          <w:szCs w:val="24"/>
        </w:rPr>
      </w:pPr>
      <w:r>
        <w:rPr>
          <w:szCs w:val="24"/>
        </w:rPr>
        <w:t>Two years ago, Officer Nee won a WOW award from BayCare.  The WOW award is designed to recognize team members for going above and beyond in their daily duties.  The process begins with team members nominating other team members for this award.  Leadership then reviews and picks the winner.  This is the highest award that a Public Safety Officer can be awarded from Baycare.  Many team members nominated Officer Nee for this award because he is so amazing and for what he does day in and day out.</w:t>
      </w:r>
    </w:p>
    <w:p w14:paraId="0041460A" w14:textId="77777777" w:rsidR="00BB6636" w:rsidRDefault="00BB6636" w:rsidP="00BB6636">
      <w:pPr>
        <w:spacing w:line="360" w:lineRule="auto"/>
        <w:ind w:left="158" w:firstLine="560"/>
        <w:jc w:val="both"/>
        <w:rPr>
          <w:szCs w:val="24"/>
        </w:rPr>
      </w:pPr>
      <w:r>
        <w:rPr>
          <w:szCs w:val="24"/>
        </w:rPr>
        <w:lastRenderedPageBreak/>
        <w:t xml:space="preserve">Officer Nee is a great representative of this award.  He is kind, honest and is depended on by this hospital and its team members.  He always thinks outside the box and normally finds a positive resolution for any event. Officer Nee is aware of the laws, hospital policies and other regulations that a pertinent to his duties.  He is a wealth of information, and he openly shares his knowledge with those in need and </w:t>
      </w:r>
      <w:proofErr w:type="gramStart"/>
      <w:r>
        <w:rPr>
          <w:szCs w:val="24"/>
        </w:rPr>
        <w:t>to</w:t>
      </w:r>
      <w:proofErr w:type="gramEnd"/>
      <w:r>
        <w:rPr>
          <w:szCs w:val="24"/>
        </w:rPr>
        <w:t xml:space="preserve"> those who want to learn from him.  For being an excellent team player, going above and beyond daily, and being a great role model for other healthcare Security individuals, Public Safety Officer Brian Nee </w:t>
      </w:r>
      <w:r w:rsidRPr="00B75CE8">
        <w:rPr>
          <w:color w:val="333333"/>
          <w:szCs w:val="24"/>
          <w:shd w:val="clear" w:color="auto" w:fill="FFFFFF"/>
        </w:rPr>
        <w:t xml:space="preserve">is hereby awarded the </w:t>
      </w:r>
      <w:r>
        <w:rPr>
          <w:color w:val="333333"/>
          <w:szCs w:val="24"/>
          <w:shd w:val="clear" w:color="auto" w:fill="FFFFFF"/>
        </w:rPr>
        <w:t xml:space="preserve">2023 </w:t>
      </w:r>
      <w:r w:rsidRPr="00B75CE8">
        <w:rPr>
          <w:color w:val="333333"/>
          <w:szCs w:val="24"/>
          <w:shd w:val="clear" w:color="auto" w:fill="FFFFFF"/>
        </w:rPr>
        <w:t xml:space="preserve">IAHSS </w:t>
      </w:r>
      <w:r>
        <w:rPr>
          <w:color w:val="333333"/>
          <w:szCs w:val="24"/>
          <w:shd w:val="clear" w:color="auto" w:fill="FFFFFF"/>
        </w:rPr>
        <w:t xml:space="preserve">West </w:t>
      </w:r>
      <w:r w:rsidRPr="00B75CE8">
        <w:rPr>
          <w:color w:val="333333"/>
          <w:szCs w:val="24"/>
          <w:shd w:val="clear" w:color="auto" w:fill="FFFFFF"/>
        </w:rPr>
        <w:t xml:space="preserve">Central Florida Chapter </w:t>
      </w:r>
      <w:r>
        <w:rPr>
          <w:color w:val="333333"/>
          <w:szCs w:val="24"/>
          <w:shd w:val="clear" w:color="auto" w:fill="FFFFFF"/>
        </w:rPr>
        <w:t>award of Excellence</w:t>
      </w:r>
      <w:r w:rsidRPr="00B75CE8">
        <w:rPr>
          <w:color w:val="333333"/>
          <w:szCs w:val="24"/>
          <w:shd w:val="clear" w:color="auto" w:fill="FFFFFF"/>
        </w:rPr>
        <w:t>.</w:t>
      </w:r>
      <w:r>
        <w:rPr>
          <w:color w:val="333333"/>
          <w:szCs w:val="24"/>
          <w:shd w:val="clear" w:color="auto" w:fill="FFFFFF"/>
        </w:rPr>
        <w:t xml:space="preserve"> Congratulations!</w:t>
      </w:r>
    </w:p>
    <w:p w14:paraId="17D4EBE1" w14:textId="77777777" w:rsidR="00613762" w:rsidRDefault="00613762"/>
    <w:sectPr w:rsidR="00613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D2"/>
    <w:rsid w:val="00613762"/>
    <w:rsid w:val="00691AD2"/>
    <w:rsid w:val="00BB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6E59"/>
  <w15:chartTrackingRefBased/>
  <w15:docId w15:val="{8366D622-C02E-41CE-8AE5-BB10BE2D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36"/>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dc:creator>
  <cp:keywords/>
  <dc:description/>
  <cp:lastModifiedBy>David White</cp:lastModifiedBy>
  <cp:revision>2</cp:revision>
  <dcterms:created xsi:type="dcterms:W3CDTF">2024-01-03T21:17:00Z</dcterms:created>
  <dcterms:modified xsi:type="dcterms:W3CDTF">2024-01-03T21:19:00Z</dcterms:modified>
</cp:coreProperties>
</file>