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691DF0" w14:textId="77777777" w:rsidR="009F002C" w:rsidRDefault="009F002C" w:rsidP="009F002C">
      <w:pPr>
        <w:rPr>
          <w:b/>
          <w:bCs/>
        </w:rPr>
      </w:pPr>
      <w:r w:rsidRPr="00535C18">
        <w:rPr>
          <w:b/>
          <w:bCs/>
          <w:highlight w:val="yellow"/>
        </w:rPr>
        <w:t>Award</w:t>
      </w:r>
      <w:r w:rsidRPr="009F68AA">
        <w:rPr>
          <w:b/>
          <w:bCs/>
        </w:rPr>
        <w:t xml:space="preserve"> of Distinction (Public Safety Investigator Warren Sarasota Memorial)</w:t>
      </w:r>
    </w:p>
    <w:p w14:paraId="29AE51F0" w14:textId="77777777" w:rsidR="009F002C" w:rsidRPr="00F54A4D" w:rsidRDefault="009F002C" w:rsidP="009F002C">
      <w:pPr>
        <w:rPr>
          <w:b/>
          <w:bCs/>
        </w:rPr>
      </w:pPr>
      <w:r>
        <w:rPr>
          <w:b/>
          <w:bCs/>
        </w:rPr>
        <w:t>Plaque and $100 Amazon Gift Card</w:t>
      </w:r>
    </w:p>
    <w:p w14:paraId="1F8A1E2F" w14:textId="77777777" w:rsidR="009F002C" w:rsidRDefault="009F002C" w:rsidP="009F002C">
      <w:r>
        <w:t>Sponsored by Sarasota Ford</w:t>
      </w:r>
    </w:p>
    <w:p w14:paraId="10B4BB2E" w14:textId="77777777" w:rsidR="009F002C" w:rsidRDefault="009F002C" w:rsidP="009F002C">
      <w:pPr>
        <w:spacing w:line="360" w:lineRule="auto"/>
        <w:rPr>
          <w:rFonts w:cs="Arial"/>
          <w:kern w:val="0"/>
          <w:szCs w:val="20"/>
          <w14:ligatures w14:val="none"/>
        </w:rPr>
      </w:pPr>
    </w:p>
    <w:p w14:paraId="007D9FD8" w14:textId="77777777" w:rsidR="009F002C" w:rsidRDefault="009F002C" w:rsidP="009F002C">
      <w:pPr>
        <w:spacing w:line="360" w:lineRule="auto"/>
        <w:rPr>
          <w:rFonts w:cs="Arial"/>
          <w:kern w:val="0"/>
          <w:szCs w:val="20"/>
          <w14:ligatures w14:val="none"/>
        </w:rPr>
      </w:pPr>
      <w:r w:rsidRPr="009F68AA">
        <w:rPr>
          <w:rFonts w:cs="Arial"/>
          <w:kern w:val="0"/>
          <w:szCs w:val="20"/>
          <w14:ligatures w14:val="none"/>
        </w:rPr>
        <w:t>In</w:t>
      </w:r>
      <w:r>
        <w:rPr>
          <w:rFonts w:cs="Arial"/>
          <w:kern w:val="0"/>
          <w:szCs w:val="20"/>
          <w14:ligatures w14:val="none"/>
        </w:rPr>
        <w:t>vestigator</w:t>
      </w:r>
      <w:r w:rsidRPr="009F68AA">
        <w:rPr>
          <w:rFonts w:cs="Arial"/>
          <w:kern w:val="0"/>
          <w:szCs w:val="20"/>
          <w14:ligatures w14:val="none"/>
        </w:rPr>
        <w:t xml:space="preserve"> Warren has been with the Sarasota Memorial Public Safety Department since July 2019.</w:t>
      </w:r>
      <w:r>
        <w:rPr>
          <w:rFonts w:cs="Arial"/>
          <w:kern w:val="0"/>
          <w:szCs w:val="20"/>
          <w14:ligatures w14:val="none"/>
        </w:rPr>
        <w:t xml:space="preserve"> He</w:t>
      </w:r>
      <w:r w:rsidRPr="009F68AA">
        <w:rPr>
          <w:rFonts w:cs="Arial"/>
          <w:kern w:val="0"/>
          <w:szCs w:val="20"/>
          <w14:ligatures w14:val="none"/>
        </w:rPr>
        <w:t xml:space="preserve"> is one of the most professional, positive, and dedicated officers in the Sarasota Memorial Public Safety Department. His commitment to serving his community every day and willingness to help everyone however possible has made him highly regarded within the Sarasota Memorial Public Safety Department. </w:t>
      </w:r>
    </w:p>
    <w:p w14:paraId="6E69C38F" w14:textId="77777777" w:rsidR="009F002C" w:rsidRDefault="009F002C" w:rsidP="009F002C">
      <w:pPr>
        <w:spacing w:line="360" w:lineRule="auto"/>
        <w:rPr>
          <w:rFonts w:cs="Arial"/>
          <w:kern w:val="0"/>
          <w:szCs w:val="20"/>
          <w14:ligatures w14:val="none"/>
        </w:rPr>
      </w:pPr>
      <w:r w:rsidRPr="009F68AA">
        <w:rPr>
          <w:rFonts w:cs="Arial"/>
          <w:kern w:val="0"/>
          <w:szCs w:val="20"/>
          <w14:ligatures w14:val="none"/>
        </w:rPr>
        <w:t>He originally started in</w:t>
      </w:r>
      <w:r>
        <w:rPr>
          <w:rFonts w:cs="Arial"/>
          <w:kern w:val="0"/>
          <w:szCs w:val="20"/>
          <w14:ligatures w14:val="none"/>
        </w:rPr>
        <w:t xml:space="preserve"> the</w:t>
      </w:r>
      <w:r w:rsidRPr="009F68AA">
        <w:rPr>
          <w:rFonts w:cs="Arial"/>
          <w:kern w:val="0"/>
          <w:szCs w:val="20"/>
          <w14:ligatures w14:val="none"/>
        </w:rPr>
        <w:t xml:space="preserve"> patrol</w:t>
      </w:r>
      <w:r>
        <w:rPr>
          <w:rFonts w:cs="Arial"/>
          <w:kern w:val="0"/>
          <w:szCs w:val="20"/>
          <w14:ligatures w14:val="none"/>
        </w:rPr>
        <w:t xml:space="preserve"> division</w:t>
      </w:r>
      <w:r w:rsidRPr="009F68AA">
        <w:rPr>
          <w:rFonts w:cs="Arial"/>
          <w:kern w:val="0"/>
          <w:szCs w:val="20"/>
          <w14:ligatures w14:val="none"/>
        </w:rPr>
        <w:t xml:space="preserve"> filling in any </w:t>
      </w:r>
      <w:r>
        <w:rPr>
          <w:rFonts w:cs="Arial"/>
          <w:kern w:val="0"/>
          <w:szCs w:val="20"/>
          <w14:ligatures w14:val="none"/>
        </w:rPr>
        <w:t>shift needs</w:t>
      </w:r>
      <w:r w:rsidRPr="009F68AA">
        <w:rPr>
          <w:rFonts w:cs="Arial"/>
          <w:kern w:val="0"/>
          <w:szCs w:val="20"/>
          <w14:ligatures w14:val="none"/>
        </w:rPr>
        <w:t xml:space="preserve"> requested by the department. There have been numerous occasions when the department has requested changes to </w:t>
      </w:r>
      <w:proofErr w:type="gramStart"/>
      <w:r w:rsidRPr="009F68AA">
        <w:rPr>
          <w:rFonts w:cs="Arial"/>
          <w:kern w:val="0"/>
          <w:szCs w:val="20"/>
          <w14:ligatures w14:val="none"/>
        </w:rPr>
        <w:t>his</w:t>
      </w:r>
      <w:proofErr w:type="gramEnd"/>
      <w:r w:rsidRPr="009F68AA">
        <w:rPr>
          <w:rFonts w:cs="Arial"/>
          <w:kern w:val="0"/>
          <w:szCs w:val="20"/>
          <w14:ligatures w14:val="none"/>
        </w:rPr>
        <w:t xml:space="preserve"> work schedule, and he has always been willing to accommodate these changes to accomplish the needs of the department. </w:t>
      </w:r>
    </w:p>
    <w:p w14:paraId="6A803797" w14:textId="77777777" w:rsidR="009F002C" w:rsidRDefault="009F002C" w:rsidP="009F002C">
      <w:pPr>
        <w:widowControl w:val="0"/>
        <w:autoSpaceDE w:val="0"/>
        <w:autoSpaceDN w:val="0"/>
        <w:spacing w:after="0" w:line="360" w:lineRule="auto"/>
        <w:rPr>
          <w:rFonts w:cs="Arial"/>
          <w:kern w:val="0"/>
          <w:szCs w:val="20"/>
          <w14:ligatures w14:val="none"/>
        </w:rPr>
      </w:pPr>
      <w:r w:rsidRPr="009F68AA">
        <w:rPr>
          <w:rFonts w:cs="Arial"/>
          <w:kern w:val="0"/>
          <w:szCs w:val="20"/>
          <w14:ligatures w14:val="none"/>
        </w:rPr>
        <w:t xml:space="preserve">In 2021 Inv. Warren transferred into the Investigations Unit and began following up on missing property, thefts, drug diversion, and video investigations for the Sarasota Memorial Healthcare System.  Inv. Warren has spent countless hours working on cases that have led to exoneration or conviction of subjects involved.  </w:t>
      </w:r>
    </w:p>
    <w:p w14:paraId="53E17DC9" w14:textId="77777777" w:rsidR="009F002C" w:rsidRPr="009F68AA" w:rsidRDefault="009F002C" w:rsidP="009F002C">
      <w:pPr>
        <w:widowControl w:val="0"/>
        <w:autoSpaceDE w:val="0"/>
        <w:autoSpaceDN w:val="0"/>
        <w:spacing w:after="0" w:line="360" w:lineRule="auto"/>
        <w:rPr>
          <w:rFonts w:cs="Arial"/>
          <w:kern w:val="0"/>
          <w:szCs w:val="20"/>
          <w14:ligatures w14:val="none"/>
        </w:rPr>
      </w:pPr>
    </w:p>
    <w:p w14:paraId="0CA3715F" w14:textId="77777777" w:rsidR="009F002C" w:rsidRDefault="009F002C" w:rsidP="009F002C">
      <w:pPr>
        <w:widowControl w:val="0"/>
        <w:autoSpaceDE w:val="0"/>
        <w:autoSpaceDN w:val="0"/>
        <w:spacing w:after="0" w:line="360" w:lineRule="auto"/>
        <w:rPr>
          <w:rFonts w:cs="Arial"/>
          <w:kern w:val="0"/>
          <w:szCs w:val="20"/>
          <w14:ligatures w14:val="none"/>
        </w:rPr>
      </w:pPr>
      <w:r w:rsidRPr="009F68AA">
        <w:rPr>
          <w:rFonts w:cs="Arial"/>
          <w:kern w:val="0"/>
          <w:szCs w:val="20"/>
          <w14:ligatures w14:val="none"/>
        </w:rPr>
        <w:t>This year specifically we would like to commend Inv. Warren for his dedication to “Protecting Those Who Heal” in the community. Inv. Warren was investigating a missing belongings report, this started with hours of video review across multiple cameras, then led to identifying a potential suspect in the case. When investigating further it was determined the suspect had prior theft convictions. During this investigation Inv. Warren reassured the victim multiple times that we were working on the case and would provide updates as they became available. Inv. Warren stayed focused on the investigation and remained patient while review</w:t>
      </w:r>
      <w:r>
        <w:rPr>
          <w:rFonts w:cs="Arial"/>
          <w:kern w:val="0"/>
          <w:szCs w:val="20"/>
          <w14:ligatures w14:val="none"/>
        </w:rPr>
        <w:t>ing</w:t>
      </w:r>
      <w:r w:rsidRPr="009F68AA">
        <w:rPr>
          <w:rFonts w:cs="Arial"/>
          <w:kern w:val="0"/>
          <w:szCs w:val="20"/>
          <w14:ligatures w14:val="none"/>
        </w:rPr>
        <w:t xml:space="preserve"> </w:t>
      </w:r>
      <w:r>
        <w:rPr>
          <w:rFonts w:cs="Arial"/>
          <w:kern w:val="0"/>
          <w:szCs w:val="20"/>
          <w14:ligatures w14:val="none"/>
        </w:rPr>
        <w:t xml:space="preserve">evidence, </w:t>
      </w:r>
      <w:r w:rsidRPr="009F68AA">
        <w:rPr>
          <w:rFonts w:cs="Arial"/>
          <w:kern w:val="0"/>
          <w:szCs w:val="20"/>
          <w14:ligatures w14:val="none"/>
        </w:rPr>
        <w:t>specifically the hours</w:t>
      </w:r>
      <w:r>
        <w:rPr>
          <w:rFonts w:cs="Arial"/>
          <w:kern w:val="0"/>
          <w:szCs w:val="20"/>
          <w14:ligatures w14:val="none"/>
        </w:rPr>
        <w:t xml:space="preserve"> and hours</w:t>
      </w:r>
      <w:r w:rsidRPr="009F68AA">
        <w:rPr>
          <w:rFonts w:cs="Arial"/>
          <w:kern w:val="0"/>
          <w:szCs w:val="20"/>
          <w14:ligatures w14:val="none"/>
        </w:rPr>
        <w:t xml:space="preserve"> of camera footage. Th</w:t>
      </w:r>
      <w:r>
        <w:rPr>
          <w:rFonts w:cs="Arial"/>
          <w:kern w:val="0"/>
          <w:szCs w:val="20"/>
          <w14:ligatures w14:val="none"/>
        </w:rPr>
        <w:t>is focus and dedication to the investigation</w:t>
      </w:r>
      <w:r w:rsidRPr="009F68AA">
        <w:rPr>
          <w:rFonts w:cs="Arial"/>
          <w:kern w:val="0"/>
          <w:szCs w:val="20"/>
          <w14:ligatures w14:val="none"/>
        </w:rPr>
        <w:t xml:space="preserve"> eventual</w:t>
      </w:r>
      <w:r>
        <w:rPr>
          <w:rFonts w:cs="Arial"/>
          <w:kern w:val="0"/>
          <w:szCs w:val="20"/>
          <w14:ligatures w14:val="none"/>
        </w:rPr>
        <w:t>ly led to the</w:t>
      </w:r>
      <w:r w:rsidRPr="009F68AA">
        <w:rPr>
          <w:rFonts w:cs="Arial"/>
          <w:kern w:val="0"/>
          <w:szCs w:val="20"/>
          <w14:ligatures w14:val="none"/>
        </w:rPr>
        <w:t xml:space="preserve"> closing of the case</w:t>
      </w:r>
      <w:r>
        <w:rPr>
          <w:rFonts w:cs="Arial"/>
          <w:kern w:val="0"/>
          <w:szCs w:val="20"/>
          <w14:ligatures w14:val="none"/>
        </w:rPr>
        <w:t xml:space="preserve"> with identifying a suspect. This</w:t>
      </w:r>
      <w:r w:rsidRPr="009F68AA">
        <w:rPr>
          <w:rFonts w:cs="Arial"/>
          <w:kern w:val="0"/>
          <w:szCs w:val="20"/>
          <w14:ligatures w14:val="none"/>
        </w:rPr>
        <w:t xml:space="preserve"> provided the victim with closure of what transpired while they were at the hospital</w:t>
      </w:r>
      <w:r>
        <w:rPr>
          <w:rFonts w:cs="Arial"/>
          <w:kern w:val="0"/>
          <w:szCs w:val="20"/>
          <w14:ligatures w14:val="none"/>
        </w:rPr>
        <w:t xml:space="preserve">! </w:t>
      </w:r>
    </w:p>
    <w:p w14:paraId="75410BD2" w14:textId="77777777" w:rsidR="009F002C" w:rsidRDefault="009F002C" w:rsidP="009F002C">
      <w:pPr>
        <w:spacing w:line="360" w:lineRule="auto"/>
        <w:ind w:left="158"/>
        <w:jc w:val="both"/>
        <w:rPr>
          <w:szCs w:val="24"/>
        </w:rPr>
      </w:pPr>
      <w:r>
        <w:rPr>
          <w:rFonts w:cs="Arial"/>
          <w:kern w:val="0"/>
          <w:szCs w:val="20"/>
          <w14:ligatures w14:val="none"/>
        </w:rPr>
        <w:lastRenderedPageBreak/>
        <w:t>Due to his overall professionalism, attention to detail, and his continuous hard work in the investigation’s unit, Public Safety Investigator Matthew Warren is</w:t>
      </w:r>
      <w:r w:rsidRPr="00B75CE8">
        <w:rPr>
          <w:color w:val="333333"/>
          <w:szCs w:val="24"/>
          <w:shd w:val="clear" w:color="auto" w:fill="FFFFFF"/>
        </w:rPr>
        <w:t xml:space="preserve"> hereby awarded the </w:t>
      </w:r>
      <w:r>
        <w:rPr>
          <w:color w:val="333333"/>
          <w:szCs w:val="24"/>
          <w:shd w:val="clear" w:color="auto" w:fill="FFFFFF"/>
        </w:rPr>
        <w:t xml:space="preserve">2023 </w:t>
      </w:r>
      <w:r w:rsidRPr="00B75CE8">
        <w:rPr>
          <w:color w:val="333333"/>
          <w:szCs w:val="24"/>
          <w:shd w:val="clear" w:color="auto" w:fill="FFFFFF"/>
        </w:rPr>
        <w:t xml:space="preserve">IAHSS </w:t>
      </w:r>
      <w:r>
        <w:rPr>
          <w:color w:val="333333"/>
          <w:szCs w:val="24"/>
          <w:shd w:val="clear" w:color="auto" w:fill="FFFFFF"/>
        </w:rPr>
        <w:t xml:space="preserve">West </w:t>
      </w:r>
      <w:r w:rsidRPr="00B75CE8">
        <w:rPr>
          <w:color w:val="333333"/>
          <w:szCs w:val="24"/>
          <w:shd w:val="clear" w:color="auto" w:fill="FFFFFF"/>
        </w:rPr>
        <w:t xml:space="preserve">Central Florida Chapter </w:t>
      </w:r>
      <w:r>
        <w:rPr>
          <w:color w:val="333333"/>
          <w:szCs w:val="24"/>
          <w:shd w:val="clear" w:color="auto" w:fill="FFFFFF"/>
        </w:rPr>
        <w:t>award of Distinction</w:t>
      </w:r>
      <w:r w:rsidRPr="00B75CE8">
        <w:rPr>
          <w:color w:val="333333"/>
          <w:szCs w:val="24"/>
          <w:shd w:val="clear" w:color="auto" w:fill="FFFFFF"/>
        </w:rPr>
        <w:t>.</w:t>
      </w:r>
      <w:r>
        <w:rPr>
          <w:color w:val="333333"/>
          <w:szCs w:val="24"/>
          <w:shd w:val="clear" w:color="auto" w:fill="FFFFFF"/>
        </w:rPr>
        <w:t xml:space="preserve"> Congratulations!</w:t>
      </w:r>
    </w:p>
    <w:p w14:paraId="7451C643" w14:textId="77777777" w:rsidR="00613762" w:rsidRDefault="00613762"/>
    <w:sectPr w:rsidR="006137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4767"/>
    <w:rsid w:val="002F4767"/>
    <w:rsid w:val="00613762"/>
    <w:rsid w:val="009F00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55B392"/>
  <w15:chartTrackingRefBased/>
  <w15:docId w15:val="{DAF9F65C-1D02-4A90-8017-9A928903E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002C"/>
    <w:rPr>
      <w:rFonts w:ascii="Cambria" w:hAnsi="Cambri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348</Words>
  <Characters>1986</Characters>
  <Application>Microsoft Office Word</Application>
  <DocSecurity>0</DocSecurity>
  <Lines>16</Lines>
  <Paragraphs>4</Paragraphs>
  <ScaleCrop>false</ScaleCrop>
  <Company/>
  <LinksUpToDate>false</LinksUpToDate>
  <CharactersWithSpaces>2330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White</dc:creator>
  <cp:keywords/>
  <dc:description/>
  <cp:lastModifiedBy>David White</cp:lastModifiedBy>
  <cp:revision>2</cp:revision>
  <dcterms:created xsi:type="dcterms:W3CDTF">2024-01-03T21:17:00Z</dcterms:created>
  <dcterms:modified xsi:type="dcterms:W3CDTF">2024-01-03T21:20:00Z</dcterms:modified>
</cp:coreProperties>
</file>